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B7" w:rsidRPr="00CF3AAC" w:rsidRDefault="00372DB7" w:rsidP="00372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 wp14:anchorId="3DBA9EB4" wp14:editId="3B673CD4">
            <wp:extent cx="1148080" cy="1180465"/>
            <wp:effectExtent l="0" t="0" r="0" b="635"/>
            <wp:docPr id="1" name="Рисунок 1" descr="Описание: C:\Users\User\Desktop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B7" w:rsidRPr="008C6449" w:rsidRDefault="00372DB7" w:rsidP="00372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449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</w:p>
    <w:p w:rsidR="00372DB7" w:rsidRPr="008C6449" w:rsidRDefault="00372DB7" w:rsidP="00372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449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</w:p>
    <w:p w:rsidR="00372DB7" w:rsidRPr="00A25DB8" w:rsidRDefault="00372DB7" w:rsidP="00372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DB8">
        <w:rPr>
          <w:rFonts w:ascii="Times New Roman" w:eastAsia="Times New Roman" w:hAnsi="Times New Roman" w:cs="Times New Roman"/>
          <w:sz w:val="28"/>
          <w:szCs w:val="28"/>
        </w:rPr>
        <w:t>«Забайкальское»</w:t>
      </w:r>
    </w:p>
    <w:p w:rsidR="00372DB7" w:rsidRPr="008C6449" w:rsidRDefault="00372DB7" w:rsidP="00372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44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372DB7" w:rsidRPr="008C6449" w:rsidRDefault="00372DB7" w:rsidP="00372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449">
        <w:rPr>
          <w:rFonts w:ascii="Times New Roman" w:eastAsia="Times New Roman" w:hAnsi="Times New Roman" w:cs="Times New Roman"/>
          <w:sz w:val="28"/>
          <w:szCs w:val="28"/>
        </w:rPr>
        <w:t>«Забайкальский район»</w:t>
      </w:r>
    </w:p>
    <w:p w:rsidR="00372DB7" w:rsidRDefault="00372DB7" w:rsidP="00372DB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644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8C6449">
        <w:rPr>
          <w:rFonts w:ascii="Times New Roman" w:eastAsia="Times New Roman" w:hAnsi="Times New Roman" w:cs="Times New Roman"/>
          <w:sz w:val="28"/>
          <w:szCs w:val="28"/>
        </w:rPr>
        <w:t>-го созыва</w:t>
      </w:r>
    </w:p>
    <w:p w:rsidR="0025635E" w:rsidRDefault="0025635E" w:rsidP="00372DB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DB7" w:rsidRPr="00664C5F" w:rsidRDefault="00372DB7" w:rsidP="00372D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C644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72DB7" w:rsidRPr="00FD4C0B" w:rsidRDefault="00372DB7" w:rsidP="00372DB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B4A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35E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B4A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октября  </w:t>
      </w:r>
      <w:r w:rsidRPr="00FD4C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 года</w:t>
      </w:r>
      <w:r w:rsidRPr="008B4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B4AFA">
        <w:rPr>
          <w:rFonts w:ascii="Times New Roman" w:hAnsi="Times New Roman" w:cs="Times New Roman"/>
          <w:sz w:val="28"/>
          <w:szCs w:val="28"/>
        </w:rPr>
        <w:t xml:space="preserve">№ </w:t>
      </w:r>
      <w:r w:rsidR="0025635E">
        <w:rPr>
          <w:rFonts w:ascii="Times New Roman" w:hAnsi="Times New Roman" w:cs="Times New Roman"/>
          <w:sz w:val="28"/>
          <w:szCs w:val="28"/>
          <w:u w:val="single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72DB7" w:rsidRDefault="00372DB7" w:rsidP="00372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372DB7" w:rsidRPr="008B4AFA" w:rsidRDefault="00372DB7" w:rsidP="00372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8BF" w:rsidRDefault="003358BF" w:rsidP="003358B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прекращении полномочий Совета городского поселения «Забайкальское» </w:t>
      </w:r>
      <w:r w:rsidR="00372D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-го созыва.</w:t>
      </w:r>
    </w:p>
    <w:p w:rsidR="003358BF" w:rsidRDefault="003358BF" w:rsidP="0033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8BF" w:rsidRDefault="003358BF" w:rsidP="003358B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истечением срока полномочий депутатов Совета городского поселения «Забайкальское» </w:t>
      </w:r>
      <w:r w:rsidR="00372DB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58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созыва и признанием полномочий Совета городского поселения «Забайкальское»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2DB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58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72DB7">
        <w:rPr>
          <w:rFonts w:ascii="Times New Roman" w:hAnsi="Times New Roman" w:cs="Times New Roman"/>
          <w:sz w:val="28"/>
          <w:szCs w:val="28"/>
        </w:rPr>
        <w:t xml:space="preserve"> созыва,  на основании статьи 2</w:t>
      </w:r>
      <w:r w:rsidR="00372DB7" w:rsidRPr="00372D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«Забайкальское», Совет городского поселения «Забайкальское»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58BF" w:rsidRDefault="003358BF" w:rsidP="003358B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8BF" w:rsidRDefault="003358BF" w:rsidP="00335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Признать полномочия Совета городского поселения «Забайкальское»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2DB7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-го созыва прекращенными.</w:t>
      </w:r>
    </w:p>
    <w:p w:rsidR="003358BF" w:rsidRDefault="003358BF" w:rsidP="00335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   Опубликовать настоящее решение в информационном вестнике  «Вести Забайкальска».</w:t>
      </w:r>
    </w:p>
    <w:p w:rsidR="003358BF" w:rsidRDefault="003358BF" w:rsidP="00335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358BF" w:rsidRDefault="003358BF" w:rsidP="00335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72DB7" w:rsidRDefault="00372DB7" w:rsidP="00335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72DB7" w:rsidRDefault="00372DB7" w:rsidP="00335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72DB7" w:rsidRDefault="00372DB7" w:rsidP="00335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358BF" w:rsidRDefault="003358BF" w:rsidP="00335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358BF" w:rsidRDefault="003358BF" w:rsidP="0033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первого </w:t>
      </w:r>
    </w:p>
    <w:p w:rsidR="003358BF" w:rsidRDefault="003358BF" w:rsidP="0033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заседания</w:t>
      </w:r>
    </w:p>
    <w:p w:rsidR="003358BF" w:rsidRDefault="003358BF" w:rsidP="0033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городского поселения </w:t>
      </w:r>
    </w:p>
    <w:p w:rsidR="003358BF" w:rsidRDefault="003358BF" w:rsidP="0033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         </w:t>
      </w:r>
      <w:r w:rsidR="00372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DB7">
        <w:rPr>
          <w:rFonts w:ascii="Times New Roman" w:hAnsi="Times New Roman" w:cs="Times New Roman"/>
          <w:sz w:val="28"/>
          <w:szCs w:val="28"/>
        </w:rPr>
        <w:t>С.П.Галкин</w:t>
      </w:r>
      <w:proofErr w:type="spellEnd"/>
    </w:p>
    <w:p w:rsidR="003358BF" w:rsidRDefault="003358BF" w:rsidP="003358BF"/>
    <w:p w:rsidR="004A006A" w:rsidRDefault="004A006A"/>
    <w:sectPr w:rsidR="004A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6C"/>
    <w:rsid w:val="0025635E"/>
    <w:rsid w:val="002D636C"/>
    <w:rsid w:val="003358BF"/>
    <w:rsid w:val="00372DB7"/>
    <w:rsid w:val="004A006A"/>
    <w:rsid w:val="004A6C9B"/>
    <w:rsid w:val="00C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DB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D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2016-10-09T02:33:00Z</cp:lastPrinted>
  <dcterms:created xsi:type="dcterms:W3CDTF">2012-10-24T08:54:00Z</dcterms:created>
  <dcterms:modified xsi:type="dcterms:W3CDTF">2016-10-09T02:52:00Z</dcterms:modified>
</cp:coreProperties>
</file>